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F62" w:rsidRDefault="00BF5F62" w:rsidP="00BF5F62">
      <w:pPr>
        <w:pStyle w:val="a4"/>
        <w:shd w:val="clear" w:color="auto" w:fill="FFFFFF"/>
        <w:tabs>
          <w:tab w:val="left" w:pos="4536"/>
          <w:tab w:val="left" w:pos="7560"/>
        </w:tabs>
        <w:spacing w:before="0" w:beforeAutospacing="0" w:after="0" w:afterAutospacing="0"/>
        <w:rPr>
          <w:rStyle w:val="a5"/>
          <w:rFonts w:ascii="Arial" w:hAnsi="Arial" w:cs="Arial"/>
          <w:bCs w:val="0"/>
          <w:sz w:val="19"/>
          <w:szCs w:val="19"/>
        </w:rPr>
      </w:pPr>
      <w:r>
        <w:rPr>
          <w:rStyle w:val="a5"/>
          <w:rFonts w:ascii="Arial" w:hAnsi="Arial" w:cs="Arial"/>
          <w:bCs w:val="0"/>
          <w:sz w:val="19"/>
          <w:szCs w:val="19"/>
        </w:rPr>
        <w:t xml:space="preserve">            </w:t>
      </w:r>
      <w:r w:rsidR="009E20F4">
        <w:rPr>
          <w:rStyle w:val="a5"/>
          <w:rFonts w:ascii="Arial" w:hAnsi="Arial" w:cs="Arial"/>
          <w:bCs w:val="0"/>
          <w:sz w:val="19"/>
          <w:szCs w:val="19"/>
        </w:rPr>
        <w:t xml:space="preserve">                        </w:t>
      </w:r>
      <w:r>
        <w:rPr>
          <w:rStyle w:val="a5"/>
          <w:rFonts w:ascii="Arial" w:hAnsi="Arial" w:cs="Arial"/>
          <w:bCs w:val="0"/>
          <w:sz w:val="19"/>
          <w:szCs w:val="19"/>
        </w:rPr>
        <w:t xml:space="preserve">       </w:t>
      </w:r>
      <w:r w:rsidR="009E20F4">
        <w:rPr>
          <w:rStyle w:val="a5"/>
          <w:rFonts w:ascii="Arial" w:hAnsi="Arial" w:cs="Arial"/>
          <w:b w:val="0"/>
          <w:bCs w:val="0"/>
          <w:sz w:val="19"/>
          <w:szCs w:val="19"/>
        </w:rPr>
        <w:t xml:space="preserve">АНКЕТА-ЗАЯВКА  (проживание, питание, </w:t>
      </w:r>
      <w:proofErr w:type="spellStart"/>
      <w:r w:rsidR="009E20F4">
        <w:rPr>
          <w:rStyle w:val="a5"/>
          <w:rFonts w:ascii="Arial" w:hAnsi="Arial" w:cs="Arial"/>
          <w:b w:val="0"/>
          <w:bCs w:val="0"/>
          <w:sz w:val="19"/>
          <w:szCs w:val="19"/>
        </w:rPr>
        <w:t>трансфер</w:t>
      </w:r>
      <w:proofErr w:type="spellEnd"/>
      <w:r w:rsidR="009E20F4">
        <w:rPr>
          <w:rStyle w:val="a5"/>
          <w:rFonts w:ascii="Arial" w:hAnsi="Arial" w:cs="Arial"/>
          <w:b w:val="0"/>
          <w:bCs w:val="0"/>
          <w:sz w:val="19"/>
          <w:szCs w:val="19"/>
        </w:rPr>
        <w:t>, экскурсии)</w:t>
      </w:r>
    </w:p>
    <w:p w:rsidR="00BF5F62" w:rsidRPr="00BF5F62" w:rsidRDefault="00BF5F62" w:rsidP="00BF5F62">
      <w:pPr>
        <w:pStyle w:val="a6"/>
        <w:rPr>
          <w:sz w:val="24"/>
          <w:szCs w:val="24"/>
        </w:rPr>
      </w:pPr>
      <w:r>
        <w:t xml:space="preserve">                                           </w:t>
      </w:r>
      <w:r w:rsidR="00526B80">
        <w:rPr>
          <w:sz w:val="24"/>
          <w:szCs w:val="24"/>
        </w:rPr>
        <w:t>7</w:t>
      </w:r>
      <w:r w:rsidRPr="00BF5F62">
        <w:rPr>
          <w:sz w:val="24"/>
          <w:szCs w:val="24"/>
        </w:rPr>
        <w:t xml:space="preserve"> открытого конкурса балетмейстеров</w:t>
      </w:r>
      <w:r>
        <w:rPr>
          <w:sz w:val="24"/>
          <w:szCs w:val="24"/>
        </w:rPr>
        <w:t>-постановщиков</w:t>
      </w:r>
    </w:p>
    <w:p w:rsidR="00BF5F62" w:rsidRPr="00BF5F62" w:rsidRDefault="00BF5F62" w:rsidP="00BF5F62">
      <w:pPr>
        <w:pStyle w:val="a6"/>
        <w:rPr>
          <w:rStyle w:val="a5"/>
          <w:rFonts w:ascii="Arial" w:hAnsi="Arial" w:cs="Arial"/>
          <w:b w:val="0"/>
          <w:bCs w:val="0"/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7F605B">
        <w:rPr>
          <w:sz w:val="20"/>
          <w:szCs w:val="20"/>
        </w:rPr>
        <w:t>«В Д О Х Н О В Е Н И Е   21   В Е К А  »</w:t>
      </w:r>
      <w:proofErr w:type="gramStart"/>
      <w:r w:rsidRPr="007F605B">
        <w:rPr>
          <w:sz w:val="20"/>
          <w:szCs w:val="20"/>
        </w:rPr>
        <w:t>.</w:t>
      </w:r>
      <w:r w:rsidR="00526B80">
        <w:rPr>
          <w:sz w:val="20"/>
          <w:szCs w:val="20"/>
        </w:rPr>
        <w:t>К</w:t>
      </w:r>
      <w:proofErr w:type="gramEnd"/>
      <w:r w:rsidR="00526B80">
        <w:rPr>
          <w:sz w:val="20"/>
          <w:szCs w:val="20"/>
        </w:rPr>
        <w:t xml:space="preserve">АЛИНИНГРАД 27-30 </w:t>
      </w:r>
      <w:r>
        <w:rPr>
          <w:sz w:val="20"/>
          <w:szCs w:val="20"/>
        </w:rPr>
        <w:t>АПРЕЛЯ 201</w:t>
      </w:r>
      <w:r w:rsidR="00526B80">
        <w:rPr>
          <w:sz w:val="20"/>
          <w:szCs w:val="20"/>
        </w:rPr>
        <w:t>7</w:t>
      </w:r>
    </w:p>
    <w:p w:rsidR="00BF5F62" w:rsidRDefault="00BF5F62" w:rsidP="00BF5F62">
      <w:pPr>
        <w:pStyle w:val="a4"/>
        <w:shd w:val="clear" w:color="auto" w:fill="FFFFFF"/>
        <w:tabs>
          <w:tab w:val="left" w:pos="10915"/>
        </w:tabs>
        <w:spacing w:before="0" w:beforeAutospacing="0" w:after="0" w:afterAutospacing="0" w:line="288" w:lineRule="auto"/>
        <w:rPr>
          <w:rStyle w:val="a5"/>
          <w:rFonts w:ascii="Arial" w:hAnsi="Arial" w:cs="Arial"/>
          <w:b w:val="0"/>
          <w:bCs w:val="0"/>
          <w:sz w:val="18"/>
          <w:szCs w:val="18"/>
        </w:rPr>
      </w:pPr>
    </w:p>
    <w:p w:rsidR="00BF5F62" w:rsidRDefault="00BF5F62" w:rsidP="00BF5F62">
      <w:pPr>
        <w:pStyle w:val="a4"/>
        <w:shd w:val="clear" w:color="auto" w:fill="FFFFFF"/>
        <w:tabs>
          <w:tab w:val="left" w:pos="10915"/>
        </w:tabs>
        <w:spacing w:before="0" w:beforeAutospacing="0" w:after="0" w:afterAutospacing="0" w:line="288" w:lineRule="auto"/>
        <w:rPr>
          <w:rStyle w:val="a5"/>
          <w:rFonts w:ascii="Arial" w:hAnsi="Arial" w:cs="Arial"/>
          <w:b w:val="0"/>
          <w:bCs w:val="0"/>
          <w:sz w:val="18"/>
          <w:szCs w:val="18"/>
        </w:rPr>
      </w:pPr>
      <w:r>
        <w:rPr>
          <w:rStyle w:val="a5"/>
          <w:rFonts w:ascii="Arial" w:hAnsi="Arial" w:cs="Arial"/>
          <w:b w:val="0"/>
          <w:bCs w:val="0"/>
          <w:sz w:val="18"/>
          <w:szCs w:val="18"/>
        </w:rPr>
        <w:t xml:space="preserve">Город, Страна </w:t>
      </w:r>
      <w:r>
        <w:rPr>
          <w:rStyle w:val="a5"/>
          <w:rFonts w:ascii="Arial" w:hAnsi="Arial" w:cs="Arial"/>
          <w:b w:val="0"/>
          <w:bCs w:val="0"/>
          <w:sz w:val="18"/>
          <w:szCs w:val="18"/>
          <w:u w:val="single"/>
        </w:rPr>
        <w:tab/>
      </w:r>
    </w:p>
    <w:p w:rsidR="00BF5F62" w:rsidRDefault="00BF5F62" w:rsidP="00BF5F62">
      <w:pPr>
        <w:pStyle w:val="a4"/>
        <w:shd w:val="clear" w:color="auto" w:fill="FFFFFF"/>
        <w:tabs>
          <w:tab w:val="left" w:pos="10915"/>
        </w:tabs>
        <w:spacing w:before="0" w:beforeAutospacing="0" w:after="0" w:afterAutospacing="0" w:line="288" w:lineRule="auto"/>
        <w:rPr>
          <w:rStyle w:val="a5"/>
          <w:rFonts w:ascii="Arial" w:hAnsi="Arial" w:cs="Arial"/>
          <w:b w:val="0"/>
          <w:bCs w:val="0"/>
          <w:sz w:val="18"/>
          <w:szCs w:val="18"/>
        </w:rPr>
      </w:pPr>
      <w:r>
        <w:rPr>
          <w:rStyle w:val="a5"/>
          <w:rFonts w:ascii="Arial" w:hAnsi="Arial" w:cs="Arial"/>
          <w:b w:val="0"/>
          <w:bCs w:val="0"/>
          <w:sz w:val="18"/>
          <w:szCs w:val="18"/>
        </w:rPr>
        <w:t xml:space="preserve">Наименование организации </w:t>
      </w:r>
    </w:p>
    <w:p w:rsidR="00BF5F62" w:rsidRDefault="00BF5F62" w:rsidP="00BF5F62">
      <w:pPr>
        <w:pStyle w:val="a4"/>
        <w:shd w:val="clear" w:color="auto" w:fill="FFFFFF"/>
        <w:tabs>
          <w:tab w:val="left" w:pos="10915"/>
        </w:tabs>
        <w:spacing w:before="0" w:beforeAutospacing="0" w:after="0" w:afterAutospacing="0" w:line="288" w:lineRule="auto"/>
        <w:rPr>
          <w:rStyle w:val="a5"/>
          <w:rFonts w:ascii="Arial" w:hAnsi="Arial" w:cs="Arial"/>
          <w:b w:val="0"/>
          <w:bCs w:val="0"/>
          <w:sz w:val="18"/>
          <w:szCs w:val="18"/>
          <w:u w:val="single"/>
        </w:rPr>
      </w:pPr>
      <w:r>
        <w:rPr>
          <w:rStyle w:val="a5"/>
          <w:rFonts w:ascii="Arial" w:hAnsi="Arial" w:cs="Arial"/>
          <w:b w:val="0"/>
          <w:bCs w:val="0"/>
          <w:sz w:val="18"/>
          <w:szCs w:val="18"/>
          <w:u w:val="single"/>
        </w:rPr>
        <w:tab/>
      </w:r>
    </w:p>
    <w:p w:rsidR="00BF5F62" w:rsidRDefault="00BF5F62" w:rsidP="00BF5F62">
      <w:pPr>
        <w:pStyle w:val="a4"/>
        <w:shd w:val="clear" w:color="auto" w:fill="FFFFFF"/>
        <w:tabs>
          <w:tab w:val="left" w:pos="10915"/>
        </w:tabs>
        <w:spacing w:before="0" w:beforeAutospacing="0" w:after="0" w:afterAutospacing="0" w:line="288" w:lineRule="auto"/>
        <w:rPr>
          <w:rStyle w:val="a5"/>
          <w:rFonts w:ascii="Arial" w:hAnsi="Arial" w:cs="Arial"/>
          <w:b w:val="0"/>
          <w:bCs w:val="0"/>
          <w:sz w:val="18"/>
          <w:szCs w:val="18"/>
        </w:rPr>
      </w:pPr>
    </w:p>
    <w:p w:rsidR="00BF5F62" w:rsidRPr="00BF5F62" w:rsidRDefault="00BF5F62" w:rsidP="00BF5F62">
      <w:pPr>
        <w:tabs>
          <w:tab w:val="left" w:pos="10915"/>
        </w:tabs>
        <w:spacing w:line="288" w:lineRule="auto"/>
        <w:rPr>
          <w:rFonts w:ascii="Arial" w:hAnsi="Arial" w:cs="Arial"/>
          <w:sz w:val="18"/>
          <w:szCs w:val="18"/>
        </w:rPr>
      </w:pPr>
      <w:r>
        <w:rPr>
          <w:rStyle w:val="a5"/>
          <w:rFonts w:ascii="Arial" w:hAnsi="Arial" w:cs="Arial"/>
          <w:b w:val="0"/>
          <w:bCs w:val="0"/>
          <w:sz w:val="18"/>
          <w:szCs w:val="18"/>
        </w:rPr>
        <w:t>Почтовый адрес организации, контактный телефон___________________________________</w:t>
      </w:r>
    </w:p>
    <w:p w:rsidR="00BF5F62" w:rsidRPr="00BF5F62" w:rsidRDefault="00BF5F62" w:rsidP="00BF5F62">
      <w:pPr>
        <w:tabs>
          <w:tab w:val="left" w:pos="10915"/>
        </w:tabs>
        <w:spacing w:line="288" w:lineRule="auto"/>
        <w:rPr>
          <w:rStyle w:val="a5"/>
          <w:b w:val="0"/>
          <w:bCs w:val="0"/>
        </w:rPr>
      </w:pPr>
      <w:r>
        <w:rPr>
          <w:rStyle w:val="a5"/>
          <w:rFonts w:ascii="Arial" w:hAnsi="Arial" w:cs="Arial"/>
          <w:b w:val="0"/>
          <w:bCs w:val="0"/>
          <w:sz w:val="18"/>
          <w:szCs w:val="18"/>
        </w:rPr>
        <w:t>Ф.И.О. исполнителя, название коллектива</w:t>
      </w:r>
      <w:r>
        <w:rPr>
          <w:rStyle w:val="a5"/>
          <w:rFonts w:ascii="Arial" w:hAnsi="Arial" w:cs="Arial"/>
          <w:b w:val="0"/>
          <w:bCs w:val="0"/>
          <w:sz w:val="18"/>
          <w:szCs w:val="18"/>
          <w:u w:val="single"/>
        </w:rPr>
        <w:t xml:space="preserve"> _____________________________________________________________________________________________</w:t>
      </w:r>
    </w:p>
    <w:p w:rsidR="00BF5F62" w:rsidRDefault="00BF5F62" w:rsidP="00BF5F62">
      <w:pPr>
        <w:tabs>
          <w:tab w:val="left" w:pos="10915"/>
        </w:tabs>
        <w:spacing w:line="288" w:lineRule="auto"/>
        <w:rPr>
          <w:rStyle w:val="a5"/>
          <w:rFonts w:ascii="Arial" w:hAnsi="Arial" w:cs="Arial"/>
          <w:b w:val="0"/>
          <w:bCs w:val="0"/>
          <w:sz w:val="18"/>
          <w:szCs w:val="18"/>
          <w:u w:val="single"/>
        </w:rPr>
      </w:pPr>
      <w:r>
        <w:rPr>
          <w:rStyle w:val="a5"/>
          <w:rFonts w:ascii="Arial" w:hAnsi="Arial" w:cs="Arial"/>
          <w:b w:val="0"/>
          <w:bCs w:val="0"/>
          <w:sz w:val="18"/>
          <w:szCs w:val="18"/>
        </w:rPr>
        <w:t xml:space="preserve">Балетмейстер-постановщик  (Ф.И.О. полностью, указать звания) </w:t>
      </w:r>
      <w:r>
        <w:rPr>
          <w:rStyle w:val="a5"/>
          <w:rFonts w:ascii="Arial" w:hAnsi="Arial" w:cs="Arial"/>
          <w:b w:val="0"/>
          <w:bCs w:val="0"/>
          <w:sz w:val="18"/>
          <w:szCs w:val="18"/>
          <w:u w:val="single"/>
        </w:rPr>
        <w:tab/>
      </w:r>
    </w:p>
    <w:p w:rsidR="00BF5F62" w:rsidRDefault="00BF5F62" w:rsidP="00BF5F62">
      <w:pPr>
        <w:tabs>
          <w:tab w:val="left" w:pos="10915"/>
        </w:tabs>
        <w:spacing w:line="288" w:lineRule="auto"/>
      </w:pPr>
      <w:r>
        <w:rPr>
          <w:rFonts w:ascii="Arial" w:hAnsi="Arial" w:cs="Arial"/>
          <w:sz w:val="18"/>
          <w:szCs w:val="18"/>
          <w:u w:val="single"/>
        </w:rPr>
        <w:tab/>
      </w:r>
    </w:p>
    <w:p w:rsidR="00BF5F62" w:rsidRDefault="00BF5F62" w:rsidP="00BF5F62">
      <w:pPr>
        <w:tabs>
          <w:tab w:val="left" w:pos="10915"/>
        </w:tabs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Контактный телефон  </w:t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BF5F62" w:rsidRPr="00BF5F62" w:rsidRDefault="00BF5F62" w:rsidP="00BF5F62">
      <w:pPr>
        <w:tabs>
          <w:tab w:val="left" w:pos="10915"/>
        </w:tabs>
        <w:spacing w:line="288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lang w:val="en-US"/>
        </w:rPr>
        <w:t>E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  <w:lang w:val="en-US"/>
        </w:rPr>
        <w:t>mail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  <w:lang w:val="en-US"/>
        </w:rPr>
        <w:t>Skype</w:t>
      </w:r>
      <w:r>
        <w:rPr>
          <w:rFonts w:ascii="Arial" w:hAnsi="Arial" w:cs="Arial"/>
          <w:sz w:val="18"/>
          <w:szCs w:val="18"/>
        </w:rPr>
        <w:t>__________________________________________________________</w:t>
      </w:r>
    </w:p>
    <w:p w:rsidR="00BF5F62" w:rsidRDefault="00BF5F62" w:rsidP="00BF5F62">
      <w:pPr>
        <w:tabs>
          <w:tab w:val="left" w:pos="10915"/>
        </w:tabs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Приглашение на имя, должность, телефон, факс (Ф.И.О. указать полностью) _____________________________________</w:t>
      </w:r>
      <w:r w:rsidRPr="00BF5F62">
        <w:rPr>
          <w:rFonts w:ascii="Arial" w:hAnsi="Arial" w:cs="Arial"/>
          <w:sz w:val="18"/>
          <w:szCs w:val="18"/>
          <w:u w:val="single"/>
        </w:rPr>
        <w:tab/>
      </w:r>
    </w:p>
    <w:p w:rsidR="00BF5F62" w:rsidRDefault="00BF5F62" w:rsidP="00BF5F62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Благодарственные письма  на имя, должность, организация (не более 2 благодарственных писем)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9"/>
        <w:gridCol w:w="1638"/>
        <w:gridCol w:w="1248"/>
        <w:gridCol w:w="1646"/>
        <w:gridCol w:w="2189"/>
        <w:gridCol w:w="2324"/>
      </w:tblGrid>
      <w:tr w:rsidR="00BF5F62" w:rsidTr="00237372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62" w:rsidRDefault="00BF5F62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62" w:rsidRDefault="00BF5F62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62" w:rsidRDefault="00BF5F62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62" w:rsidRDefault="00BF5F62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62" w:rsidRDefault="00BF5F62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62" w:rsidRDefault="00BF5F62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</w:t>
            </w:r>
          </w:p>
        </w:tc>
      </w:tr>
      <w:tr w:rsidR="00BF5F62" w:rsidTr="00237372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62" w:rsidRDefault="00BF5F62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62" w:rsidRDefault="00BF5F62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62" w:rsidRDefault="00BF5F62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62" w:rsidRDefault="00BF5F62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62" w:rsidRDefault="00BF5F62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62" w:rsidRDefault="00BF5F62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5F62" w:rsidTr="00237372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62" w:rsidRDefault="00BF5F62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62" w:rsidRDefault="00BF5F62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62" w:rsidRDefault="00BF5F62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62" w:rsidRDefault="00BF5F62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62" w:rsidRDefault="00BF5F62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62" w:rsidRDefault="00BF5F62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F5F62" w:rsidRDefault="00BF5F62" w:rsidP="00BF5F62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Прибытие/отправление  на конкурс: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2"/>
        <w:gridCol w:w="1378"/>
        <w:gridCol w:w="1701"/>
        <w:gridCol w:w="1314"/>
        <w:gridCol w:w="1706"/>
        <w:gridCol w:w="2342"/>
      </w:tblGrid>
      <w:tr w:rsidR="00BF5F62" w:rsidTr="00237372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62" w:rsidRDefault="00BF5F62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62" w:rsidRDefault="00BF5F62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62" w:rsidRDefault="00BF5F62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поезда (рейса)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62" w:rsidRDefault="00BF5F62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вагона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62" w:rsidRDefault="00BF5F62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Время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62" w:rsidRDefault="00BF5F62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вокзала, аэропорта</w:t>
            </w:r>
          </w:p>
        </w:tc>
      </w:tr>
      <w:tr w:rsidR="00BF5F62" w:rsidTr="00237372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62" w:rsidRDefault="00BF5F62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Приезд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62" w:rsidRDefault="00BF5F62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62" w:rsidRDefault="00BF5F62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62" w:rsidRDefault="00BF5F62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62" w:rsidRDefault="00BF5F62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62" w:rsidRDefault="00BF5F62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5F62" w:rsidTr="00237372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62" w:rsidRDefault="00BF5F62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Отъезд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62" w:rsidRDefault="00BF5F62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62" w:rsidRDefault="00BF5F62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62" w:rsidRDefault="00BF5F62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62" w:rsidRDefault="00BF5F62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62" w:rsidRDefault="00BF5F62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F5F62" w:rsidRDefault="00BF5F62" w:rsidP="00BF5F62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Проживание на конкурсе: </w:t>
      </w:r>
    </w:p>
    <w:p w:rsidR="00BF5F62" w:rsidRDefault="00BF5F62" w:rsidP="00BF5F62">
      <w:pPr>
        <w:tabs>
          <w:tab w:val="left" w:pos="10915"/>
        </w:tabs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Общее количество детей и взрослых (руководителей, сопровождающих) ________________________________________</w:t>
      </w:r>
      <w:r w:rsidRPr="00BF5F62">
        <w:rPr>
          <w:rFonts w:ascii="Arial" w:hAnsi="Arial" w:cs="Arial"/>
          <w:sz w:val="18"/>
          <w:szCs w:val="18"/>
          <w:u w:val="single"/>
        </w:rPr>
        <w:tab/>
      </w:r>
    </w:p>
    <w:p w:rsidR="00BF5F62" w:rsidRDefault="00BF5F62" w:rsidP="00BF5F62">
      <w:pPr>
        <w:tabs>
          <w:tab w:val="left" w:pos="10915"/>
        </w:tabs>
        <w:spacing w:line="288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Общее количество ма</w:t>
      </w:r>
      <w:r w:rsidR="00237372">
        <w:rPr>
          <w:rFonts w:ascii="Arial" w:hAnsi="Arial" w:cs="Arial"/>
          <w:sz w:val="18"/>
          <w:szCs w:val="18"/>
        </w:rPr>
        <w:t xml:space="preserve">льчиков _____    </w:t>
      </w:r>
      <w:r>
        <w:rPr>
          <w:rFonts w:ascii="Arial" w:hAnsi="Arial" w:cs="Arial"/>
          <w:sz w:val="18"/>
          <w:szCs w:val="18"/>
        </w:rPr>
        <w:t xml:space="preserve"> Общее количество девочек</w:t>
      </w:r>
      <w:proofErr w:type="gramEnd"/>
      <w:r>
        <w:rPr>
          <w:rFonts w:ascii="Arial" w:hAnsi="Arial" w:cs="Arial"/>
          <w:sz w:val="18"/>
          <w:szCs w:val="18"/>
        </w:rPr>
        <w:t xml:space="preserve"> _____</w:t>
      </w:r>
    </w:p>
    <w:p w:rsidR="00BF5F62" w:rsidRDefault="00BF5F62" w:rsidP="00BF5F62">
      <w:pPr>
        <w:tabs>
          <w:tab w:val="left" w:pos="10915"/>
        </w:tabs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Пожелания по проживанию _______________________________________________________________________________</w:t>
      </w:r>
      <w:r w:rsidRPr="00BF5F62">
        <w:rPr>
          <w:rFonts w:ascii="Arial" w:hAnsi="Arial" w:cs="Arial"/>
          <w:sz w:val="18"/>
          <w:szCs w:val="18"/>
          <w:u w:val="single"/>
        </w:rPr>
        <w:tab/>
      </w:r>
    </w:p>
    <w:p w:rsidR="00BF5F62" w:rsidRDefault="00237372" w:rsidP="00BF5F62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Экскурсионное обслуживание______________________________________________________-</w:t>
      </w:r>
    </w:p>
    <w:tbl>
      <w:tblPr>
        <w:tblpPr w:leftFromText="180" w:rightFromText="180" w:vertAnchor="page" w:horzAnchor="page" w:tblpX="1621" w:tblpY="1378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2601"/>
        <w:gridCol w:w="2700"/>
        <w:gridCol w:w="2495"/>
      </w:tblGrid>
      <w:tr w:rsidR="00237372" w:rsidRPr="00237372" w:rsidTr="0023737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72" w:rsidRPr="00237372" w:rsidRDefault="00237372" w:rsidP="00237372">
            <w:pPr>
              <w:pStyle w:val="a4"/>
              <w:spacing w:before="0" w:beforeAutospacing="0" w:after="0" w:afterAutospacing="0" w:line="288" w:lineRule="auto"/>
              <w:rPr>
                <w:rStyle w:val="a5"/>
                <w:rFonts w:ascii="Arial" w:hAnsi="Arial" w:cs="Arial"/>
                <w:b w:val="0"/>
                <w:sz w:val="16"/>
                <w:szCs w:val="18"/>
              </w:rPr>
            </w:pPr>
          </w:p>
          <w:p w:rsidR="00237372" w:rsidRPr="00237372" w:rsidRDefault="00237372" w:rsidP="00237372">
            <w:pPr>
              <w:pStyle w:val="a4"/>
              <w:spacing w:before="0" w:beforeAutospacing="0" w:after="0" w:afterAutospacing="0" w:line="288" w:lineRule="auto"/>
              <w:rPr>
                <w:rStyle w:val="a5"/>
                <w:rFonts w:ascii="Arial" w:hAnsi="Arial" w:cs="Arial"/>
                <w:b w:val="0"/>
                <w:sz w:val="16"/>
                <w:szCs w:val="18"/>
              </w:rPr>
            </w:pPr>
            <w:r>
              <w:rPr>
                <w:rStyle w:val="a5"/>
                <w:rFonts w:ascii="Arial" w:hAnsi="Arial" w:cs="Arial"/>
                <w:b w:val="0"/>
                <w:sz w:val="16"/>
                <w:szCs w:val="18"/>
              </w:rPr>
              <w:t>дни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72" w:rsidRPr="00237372" w:rsidRDefault="00237372" w:rsidP="00237372">
            <w:pPr>
              <w:pStyle w:val="a4"/>
              <w:spacing w:before="0" w:beforeAutospacing="0" w:after="0" w:afterAutospacing="0" w:line="288" w:lineRule="auto"/>
              <w:jc w:val="center"/>
              <w:rPr>
                <w:rStyle w:val="a5"/>
                <w:rFonts w:ascii="Arial" w:hAnsi="Arial" w:cs="Arial"/>
                <w:b w:val="0"/>
                <w:sz w:val="16"/>
                <w:szCs w:val="18"/>
              </w:rPr>
            </w:pPr>
            <w:r w:rsidRPr="00237372">
              <w:rPr>
                <w:rStyle w:val="a5"/>
                <w:rFonts w:ascii="Arial" w:hAnsi="Arial" w:cs="Arial"/>
                <w:b w:val="0"/>
                <w:sz w:val="16"/>
                <w:szCs w:val="18"/>
              </w:rPr>
              <w:t>Завтрак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72" w:rsidRPr="00237372" w:rsidRDefault="00237372" w:rsidP="00237372">
            <w:pPr>
              <w:pStyle w:val="a4"/>
              <w:spacing w:before="0" w:beforeAutospacing="0" w:after="0" w:afterAutospacing="0" w:line="288" w:lineRule="auto"/>
              <w:jc w:val="center"/>
              <w:rPr>
                <w:rStyle w:val="a5"/>
                <w:rFonts w:ascii="Arial" w:hAnsi="Arial" w:cs="Arial"/>
                <w:b w:val="0"/>
                <w:sz w:val="16"/>
                <w:szCs w:val="18"/>
              </w:rPr>
            </w:pPr>
            <w:r w:rsidRPr="00237372">
              <w:rPr>
                <w:rStyle w:val="a5"/>
                <w:rFonts w:ascii="Arial" w:hAnsi="Arial" w:cs="Arial"/>
                <w:b w:val="0"/>
                <w:sz w:val="16"/>
                <w:szCs w:val="18"/>
              </w:rPr>
              <w:t>Обед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72" w:rsidRPr="00237372" w:rsidRDefault="00237372" w:rsidP="00237372">
            <w:pPr>
              <w:pStyle w:val="a4"/>
              <w:spacing w:before="0" w:beforeAutospacing="0" w:after="0" w:afterAutospacing="0" w:line="288" w:lineRule="auto"/>
              <w:jc w:val="center"/>
              <w:rPr>
                <w:rStyle w:val="a5"/>
                <w:rFonts w:ascii="Arial" w:hAnsi="Arial" w:cs="Arial"/>
                <w:b w:val="0"/>
                <w:sz w:val="16"/>
                <w:szCs w:val="18"/>
              </w:rPr>
            </w:pPr>
            <w:r w:rsidRPr="00237372">
              <w:rPr>
                <w:rStyle w:val="a5"/>
                <w:rFonts w:ascii="Arial" w:hAnsi="Arial" w:cs="Arial"/>
                <w:b w:val="0"/>
                <w:sz w:val="16"/>
                <w:szCs w:val="18"/>
              </w:rPr>
              <w:t>Ужин</w:t>
            </w:r>
          </w:p>
        </w:tc>
      </w:tr>
      <w:tr w:rsidR="00237372" w:rsidRPr="00237372" w:rsidTr="0023737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72" w:rsidRPr="00237372" w:rsidRDefault="00237372" w:rsidP="00237372">
            <w:pPr>
              <w:pStyle w:val="a4"/>
              <w:spacing w:before="0" w:beforeAutospacing="0" w:after="0" w:afterAutospacing="0" w:line="288" w:lineRule="auto"/>
              <w:jc w:val="both"/>
              <w:rPr>
                <w:rStyle w:val="a5"/>
                <w:rFonts w:ascii="Arial" w:hAnsi="Arial" w:cs="Arial"/>
                <w:b w:val="0"/>
                <w:sz w:val="16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72" w:rsidRPr="00237372" w:rsidRDefault="00237372" w:rsidP="00237372">
            <w:pPr>
              <w:pStyle w:val="a4"/>
              <w:spacing w:before="0" w:beforeAutospacing="0" w:after="0" w:afterAutospacing="0" w:line="288" w:lineRule="auto"/>
              <w:jc w:val="both"/>
              <w:rPr>
                <w:rStyle w:val="a5"/>
                <w:rFonts w:ascii="Arial" w:hAnsi="Arial" w:cs="Arial"/>
                <w:b w:val="0"/>
                <w:sz w:val="16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72" w:rsidRPr="00237372" w:rsidRDefault="00237372" w:rsidP="00237372">
            <w:pPr>
              <w:pStyle w:val="a4"/>
              <w:spacing w:before="0" w:beforeAutospacing="0" w:after="0" w:afterAutospacing="0" w:line="288" w:lineRule="auto"/>
              <w:jc w:val="both"/>
              <w:rPr>
                <w:rStyle w:val="a5"/>
                <w:rFonts w:ascii="Arial" w:hAnsi="Arial" w:cs="Arial"/>
                <w:b w:val="0"/>
                <w:sz w:val="16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72" w:rsidRPr="00237372" w:rsidRDefault="00237372" w:rsidP="00237372">
            <w:pPr>
              <w:pStyle w:val="a4"/>
              <w:spacing w:before="0" w:beforeAutospacing="0" w:after="0" w:afterAutospacing="0" w:line="288" w:lineRule="auto"/>
              <w:jc w:val="both"/>
              <w:rPr>
                <w:rStyle w:val="a5"/>
                <w:rFonts w:ascii="Arial" w:hAnsi="Arial" w:cs="Arial"/>
                <w:b w:val="0"/>
                <w:sz w:val="16"/>
                <w:szCs w:val="18"/>
              </w:rPr>
            </w:pPr>
          </w:p>
        </w:tc>
      </w:tr>
      <w:tr w:rsidR="00237372" w:rsidRPr="00237372" w:rsidTr="0023737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72" w:rsidRPr="00237372" w:rsidRDefault="00237372" w:rsidP="00237372">
            <w:pPr>
              <w:pStyle w:val="a4"/>
              <w:spacing w:before="0" w:beforeAutospacing="0" w:after="0" w:afterAutospacing="0" w:line="288" w:lineRule="auto"/>
              <w:jc w:val="both"/>
              <w:rPr>
                <w:rStyle w:val="a5"/>
                <w:rFonts w:ascii="Arial" w:hAnsi="Arial" w:cs="Arial"/>
                <w:b w:val="0"/>
                <w:sz w:val="16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72" w:rsidRPr="00237372" w:rsidRDefault="00237372" w:rsidP="00237372">
            <w:pPr>
              <w:pStyle w:val="a4"/>
              <w:spacing w:before="0" w:beforeAutospacing="0" w:after="0" w:afterAutospacing="0" w:line="288" w:lineRule="auto"/>
              <w:jc w:val="both"/>
              <w:rPr>
                <w:rStyle w:val="a5"/>
                <w:rFonts w:ascii="Arial" w:hAnsi="Arial" w:cs="Arial"/>
                <w:b w:val="0"/>
                <w:sz w:val="16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72" w:rsidRPr="00237372" w:rsidRDefault="00237372" w:rsidP="00237372">
            <w:pPr>
              <w:pStyle w:val="a4"/>
              <w:spacing w:before="0" w:beforeAutospacing="0" w:after="0" w:afterAutospacing="0" w:line="288" w:lineRule="auto"/>
              <w:jc w:val="both"/>
              <w:rPr>
                <w:rStyle w:val="a5"/>
                <w:rFonts w:ascii="Arial" w:hAnsi="Arial" w:cs="Arial"/>
                <w:b w:val="0"/>
                <w:sz w:val="16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72" w:rsidRPr="00237372" w:rsidRDefault="00237372" w:rsidP="00237372">
            <w:pPr>
              <w:pStyle w:val="a4"/>
              <w:spacing w:before="0" w:beforeAutospacing="0" w:after="0" w:afterAutospacing="0" w:line="288" w:lineRule="auto"/>
              <w:jc w:val="both"/>
              <w:rPr>
                <w:rStyle w:val="a5"/>
                <w:rFonts w:ascii="Arial" w:hAnsi="Arial" w:cs="Arial"/>
                <w:b w:val="0"/>
                <w:sz w:val="16"/>
                <w:szCs w:val="18"/>
              </w:rPr>
            </w:pPr>
          </w:p>
        </w:tc>
      </w:tr>
    </w:tbl>
    <w:p w:rsidR="00582FD6" w:rsidRDefault="00237372">
      <w:r>
        <w:t>Питание на конкурсе (расписать по дням)</w:t>
      </w:r>
    </w:p>
    <w:p w:rsidR="005E0EF9" w:rsidRDefault="00237372">
      <w:r>
        <w:t>С анкетой</w:t>
      </w:r>
      <w:r w:rsidR="009E20F4">
        <w:t xml:space="preserve">  </w:t>
      </w:r>
      <w:r>
        <w:t xml:space="preserve"> </w:t>
      </w:r>
      <w:proofErr w:type="gramStart"/>
      <w:r>
        <w:t>ознакомлен</w:t>
      </w:r>
      <w:proofErr w:type="gramEnd"/>
      <w:r>
        <w:t xml:space="preserve">  </w:t>
      </w:r>
      <w:r w:rsidR="009E20F4">
        <w:t xml:space="preserve">                            подп</w:t>
      </w:r>
      <w:r>
        <w:t>ись_______________________</w:t>
      </w:r>
    </w:p>
    <w:p w:rsidR="005E0EF9" w:rsidRDefault="005E0EF9">
      <w:r>
        <w:lastRenderedPageBreak/>
        <w:t xml:space="preserve">Перечень </w:t>
      </w:r>
      <w:r w:rsidR="0012787F">
        <w:t xml:space="preserve"> </w:t>
      </w:r>
      <w:r w:rsidR="009E20F4">
        <w:t xml:space="preserve">предлагаемых </w:t>
      </w:r>
      <w:r>
        <w:t xml:space="preserve">экскурсий </w:t>
      </w:r>
      <w:r w:rsidR="009E20F4">
        <w:t xml:space="preserve"> </w:t>
      </w:r>
      <w:r>
        <w:t>Калининград</w:t>
      </w:r>
      <w:r w:rsidR="0012787F">
        <w:t xml:space="preserve"> </w:t>
      </w:r>
      <w:r>
        <w:t xml:space="preserve"> и </w:t>
      </w:r>
      <w:r w:rsidR="0012787F">
        <w:t xml:space="preserve"> </w:t>
      </w:r>
      <w:r>
        <w:t>Калининградская область</w:t>
      </w:r>
    </w:p>
    <w:p w:rsidR="009E20F4" w:rsidRDefault="005E0EF9">
      <w:r>
        <w:t>1.Музей янтаря</w:t>
      </w:r>
      <w:r w:rsidR="009E20F4">
        <w:t>.</w:t>
      </w:r>
    </w:p>
    <w:p w:rsidR="005E0EF9" w:rsidRDefault="005E0EF9">
      <w:r>
        <w:t>Калини</w:t>
      </w:r>
      <w:r w:rsidR="009E20F4">
        <w:t>н</w:t>
      </w:r>
      <w:r>
        <w:t xml:space="preserve">градский </w:t>
      </w:r>
      <w:r w:rsidR="009E20F4">
        <w:t xml:space="preserve"> </w:t>
      </w:r>
      <w:r>
        <w:t xml:space="preserve">Музей янтаря – это единственное в </w:t>
      </w:r>
      <w:r w:rsidRPr="009E20F4">
        <w:t>России</w:t>
      </w:r>
      <w:r>
        <w:t xml:space="preserve"> собр</w:t>
      </w:r>
      <w:r w:rsidR="009E20F4">
        <w:t xml:space="preserve">ание, всецело посвященное солнечному </w:t>
      </w:r>
      <w:r>
        <w:t xml:space="preserve">камню. Его экспозиция поделена на две части: </w:t>
      </w:r>
      <w:proofErr w:type="spellStart"/>
      <w:r>
        <w:t>естественно-научную</w:t>
      </w:r>
      <w:proofErr w:type="spellEnd"/>
      <w:r>
        <w:t xml:space="preserve"> и </w:t>
      </w:r>
      <w:r w:rsidR="009E20F4">
        <w:t xml:space="preserve"> </w:t>
      </w:r>
      <w:proofErr w:type="gramStart"/>
      <w:r>
        <w:t>куль</w:t>
      </w:r>
      <w:r w:rsidR="009E20F4">
        <w:t>турно-историческую</w:t>
      </w:r>
      <w:proofErr w:type="gramEnd"/>
      <w:r w:rsidR="009E20F4">
        <w:t xml:space="preserve">. </w:t>
      </w:r>
    </w:p>
    <w:p w:rsidR="005E0EF9" w:rsidRDefault="005E0EF9">
      <w:r>
        <w:t>2.Кафедральный собор</w:t>
      </w:r>
    </w:p>
    <w:p w:rsidR="005E0EF9" w:rsidRDefault="005E0EF9">
      <w:r>
        <w:t>Кафедральный собор Кёнигсберга – бывший католический храм, ныне превращенный в религиозно-культурный центр. Собор был возведен в XIV веке и долгое время считался храмом университета «</w:t>
      </w:r>
      <w:proofErr w:type="spellStart"/>
      <w:r>
        <w:t>Альбертина</w:t>
      </w:r>
      <w:proofErr w:type="spellEnd"/>
      <w:r>
        <w:t xml:space="preserve">». Во время Великой Отечественной войны он сильно пострадал, но сейчас полностью восстановлен. Здание имеет интересную архитектурную деталь – башню, увенчанную флюгером с фигурой русалки. Собор известен в первую очередь тем, что в нем находится могила немецкого философа </w:t>
      </w:r>
      <w:proofErr w:type="spellStart"/>
      <w:r>
        <w:t>Иммануила</w:t>
      </w:r>
      <w:proofErr w:type="spellEnd"/>
      <w:r w:rsidR="009E20F4">
        <w:t xml:space="preserve"> </w:t>
      </w:r>
      <w:r>
        <w:t xml:space="preserve"> Канта, а также захоронения герцога Альбрехта и членов его семьи. Он также служил местом хранения знаменитой </w:t>
      </w:r>
      <w:proofErr w:type="spellStart"/>
      <w:r>
        <w:t>Валленродской</w:t>
      </w:r>
      <w:proofErr w:type="spellEnd"/>
      <w:r>
        <w:t xml:space="preserve"> библиотеки.</w:t>
      </w:r>
    </w:p>
    <w:p w:rsidR="005E0EF9" w:rsidRDefault="005E0EF9">
      <w:r>
        <w:t>3.Куршская коса</w:t>
      </w:r>
    </w:p>
    <w:p w:rsidR="005E0EF9" w:rsidRDefault="009E20F4">
      <w:r>
        <w:t>У</w:t>
      </w:r>
      <w:r w:rsidR="005E0EF9">
        <w:t xml:space="preserve">никальный природно-антропогенный ландшафт и территория исключительного эстетического значения: Куршская коса — крупнейшее песчаное тело, входящее, наряду с </w:t>
      </w:r>
      <w:proofErr w:type="spellStart"/>
      <w:r w:rsidR="005E0EF9">
        <w:t>Хельской</w:t>
      </w:r>
      <w:proofErr w:type="spellEnd"/>
      <w:r w:rsidR="005E0EF9">
        <w:t xml:space="preserve"> и </w:t>
      </w:r>
      <w:proofErr w:type="spellStart"/>
      <w:r w:rsidR="005E0EF9">
        <w:t>Вислинской</w:t>
      </w:r>
      <w:proofErr w:type="spellEnd"/>
      <w:r w:rsidR="005E0EF9">
        <w:t xml:space="preserve">, в балтийский комплекс песчаных кос, аналогов которому нет в мире. </w:t>
      </w:r>
      <w:proofErr w:type="gramStart"/>
      <w:r w:rsidR="005E0EF9">
        <w:t>Высокий уровень биологического разнообразия, обусловленный сочетанием различных ландшафтов — от пустынного (дюны) до тундрового (верховое болото) — дает представление о важных и длительных экологических и биологических процессах в эволюции и развитии наземных, речных, прибрежных и морских экосистем и сообществ растений и животных.</w:t>
      </w:r>
      <w:proofErr w:type="gramEnd"/>
      <w:r w:rsidR="005E0EF9">
        <w:t xml:space="preserve"> Расположение косы и ее рельеф уникальны. Наиболее значительным элементом рельефа косы является сплошная полоса песчаных белых дюн шириной 0,3 — 1 км, частью приближающихся </w:t>
      </w:r>
      <w:proofErr w:type="gramStart"/>
      <w:r w:rsidR="005E0EF9">
        <w:t>к</w:t>
      </w:r>
      <w:proofErr w:type="gramEnd"/>
      <w:r w:rsidR="005E0EF9">
        <w:t xml:space="preserve"> самым высоким в мире (до 68 м). </w:t>
      </w:r>
      <w:proofErr w:type="gramStart"/>
      <w:r w:rsidR="005E0EF9">
        <w:t>Куршская коса содержит природные ареалы, наиболее представительные и важные для сохранения биологического разнообразия, включая те из них, где сохраняются исчезающие виды, имеющие выдающееся мировое значение с точки зрения науки и сохранения природы: благодаря своему географическому положению и ориентации с северо-востока на юго-запад она служит коридором для мигрирующих птиц многих видов, пролетающих из северо-западных областей России, Финляндии и стран Балтии в</w:t>
      </w:r>
      <w:proofErr w:type="gramEnd"/>
      <w:r w:rsidR="005E0EF9">
        <w:t xml:space="preserve"> страны Средней и Южной Европы. Ежегодно весной и осенью над косой пролетает от 10 до 20 млн. птиц, значительная часть которых останавливается здесь на отдых и кормежку.</w:t>
      </w:r>
    </w:p>
    <w:p w:rsidR="0012787F" w:rsidRDefault="0012787F">
      <w:r>
        <w:t>4.Обзорная экскурсия по городу.</w:t>
      </w:r>
      <w:r w:rsidR="009E20F4">
        <w:t>(3-х  часовая)</w:t>
      </w:r>
    </w:p>
    <w:p w:rsidR="0012787F" w:rsidRDefault="0012787F">
      <w:r>
        <w:t>5.Музей мирового океана</w:t>
      </w:r>
    </w:p>
    <w:p w:rsidR="0012787F" w:rsidRDefault="009E20F4">
      <w:r>
        <w:t>П</w:t>
      </w:r>
      <w:r w:rsidR="0012787F">
        <w:t xml:space="preserve">ервый в </w:t>
      </w:r>
      <w:r>
        <w:t xml:space="preserve"> России </w:t>
      </w:r>
      <w:r w:rsidR="0012787F">
        <w:t>комплексный</w:t>
      </w:r>
      <w:r>
        <w:t xml:space="preserve"> </w:t>
      </w:r>
      <w:r w:rsidR="0012787F">
        <w:t xml:space="preserve"> </w:t>
      </w:r>
      <w:proofErr w:type="spellStart"/>
      <w:r w:rsidR="0012787F">
        <w:t>маринистический</w:t>
      </w:r>
      <w:proofErr w:type="spellEnd"/>
      <w:r w:rsidR="0012787F">
        <w:t xml:space="preserve"> </w:t>
      </w:r>
      <w:r>
        <w:t xml:space="preserve"> музей</w:t>
      </w:r>
      <w:r w:rsidR="0012787F">
        <w:t xml:space="preserve">. Имеет экспозиции, посвящённые судоходству, морской флоре и фауне, </w:t>
      </w:r>
      <w:r w:rsidR="0012787F" w:rsidRPr="009E20F4">
        <w:t>геологии</w:t>
      </w:r>
      <w:r w:rsidR="0012787F">
        <w:t xml:space="preserve"> и </w:t>
      </w:r>
      <w:r w:rsidR="0012787F" w:rsidRPr="009E20F4">
        <w:t>гидрологии</w:t>
      </w:r>
      <w:r w:rsidR="0012787F">
        <w:t xml:space="preserve"> мирового океана</w:t>
      </w:r>
      <w:r>
        <w:t xml:space="preserve">. Можно осмотреть музейные суда </w:t>
      </w:r>
      <w:r w:rsidRPr="009E20F4">
        <w:t>«Витязь»</w:t>
      </w:r>
      <w:r>
        <w:t xml:space="preserve">, </w:t>
      </w:r>
      <w:r w:rsidRPr="009E20F4">
        <w:t xml:space="preserve">«Космонавт Виктор </w:t>
      </w:r>
      <w:proofErr w:type="spellStart"/>
      <w:r w:rsidRPr="009E20F4">
        <w:t>Пацаев</w:t>
      </w:r>
      <w:proofErr w:type="spellEnd"/>
      <w:r w:rsidRPr="009E20F4">
        <w:t>»</w:t>
      </w:r>
      <w:r>
        <w:t xml:space="preserve">, подводную лодку </w:t>
      </w:r>
      <w:r w:rsidRPr="009E20F4">
        <w:t>Б-413</w:t>
      </w:r>
      <w:r>
        <w:t xml:space="preserve">, а также скелет </w:t>
      </w:r>
      <w:r w:rsidRPr="009E20F4">
        <w:t>кашалота</w:t>
      </w:r>
      <w:r>
        <w:t>; познакомиться с коллекцией старинных пушек и якорей.</w:t>
      </w:r>
    </w:p>
    <w:p w:rsidR="009E20F4" w:rsidRDefault="009E20F4">
      <w:r>
        <w:t>6.Посешение городов курортов на Балтийском  море - Светлогорск или Зеленоградск</w:t>
      </w:r>
    </w:p>
    <w:sectPr w:rsidR="009E20F4" w:rsidSect="0058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F62"/>
    <w:rsid w:val="0012787F"/>
    <w:rsid w:val="00237372"/>
    <w:rsid w:val="00526B80"/>
    <w:rsid w:val="00582FD6"/>
    <w:rsid w:val="005E0EF9"/>
    <w:rsid w:val="009E20F4"/>
    <w:rsid w:val="00AD3771"/>
    <w:rsid w:val="00BF5F62"/>
    <w:rsid w:val="00FD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D6"/>
  </w:style>
  <w:style w:type="paragraph" w:styleId="2">
    <w:name w:val="heading 2"/>
    <w:basedOn w:val="a"/>
    <w:next w:val="a"/>
    <w:link w:val="20"/>
    <w:unhideWhenUsed/>
    <w:qFormat/>
    <w:rsid w:val="00BF5F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F5F62"/>
    <w:rPr>
      <w:color w:val="0000FF"/>
      <w:u w:val="single"/>
    </w:rPr>
  </w:style>
  <w:style w:type="paragraph" w:styleId="a4">
    <w:name w:val="Normal (Web)"/>
    <w:basedOn w:val="a"/>
    <w:unhideWhenUsed/>
    <w:rsid w:val="00BF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BF5F62"/>
    <w:rPr>
      <w:b/>
      <w:bCs/>
    </w:rPr>
  </w:style>
  <w:style w:type="character" w:customStyle="1" w:styleId="20">
    <w:name w:val="Заголовок 2 Знак"/>
    <w:basedOn w:val="a0"/>
    <w:link w:val="2"/>
    <w:rsid w:val="00BF5F6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No Spacing"/>
    <w:uiPriority w:val="1"/>
    <w:qFormat/>
    <w:rsid w:val="00BF5F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6</cp:revision>
  <dcterms:created xsi:type="dcterms:W3CDTF">2014-11-27T17:20:00Z</dcterms:created>
  <dcterms:modified xsi:type="dcterms:W3CDTF">2016-10-10T19:58:00Z</dcterms:modified>
</cp:coreProperties>
</file>